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1792D" w14:textId="4A23C54A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179931127" w:edGrp="everyone"/>
          <w:r w:rsidR="00F62BE9">
            <w:rPr>
              <w:rFonts w:asciiTheme="majorHAnsi" w:hAnsiTheme="majorHAnsi"/>
              <w:sz w:val="20"/>
              <w:szCs w:val="20"/>
            </w:rPr>
            <w:t>AG01</w:t>
          </w:r>
          <w:permEnd w:id="1179931127"/>
        </w:sdtContent>
      </w:sdt>
    </w:p>
    <w:p w14:paraId="78C276EE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64997651" w:edGrp="everyone"/>
    <w:p w14:paraId="57598285" w14:textId="73CBA490" w:rsidR="00AF3758" w:rsidRPr="00592A95" w:rsidRDefault="00D07F3C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7197">
            <w:rPr>
              <w:rFonts w:ascii="MS Gothic" w:eastAsia="MS Gothic" w:hAnsi="MS Gothic" w:hint="eastAsia"/>
            </w:rPr>
            <w:t>☒</w:t>
          </w:r>
        </w:sdtContent>
      </w:sdt>
      <w:permEnd w:id="116499765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425420242" w:edGrp="everyone"/>
    <w:p w14:paraId="1FF0FE1D" w14:textId="77777777" w:rsidR="001F5E9E" w:rsidRPr="001F5E9E" w:rsidRDefault="00D07F3C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425420242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79A4702E" w14:textId="77777777" w:rsidTr="00B43C0E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B51512F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34709B82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08FE606A" w14:textId="77777777" w:rsidTr="00B43C0E">
        <w:trPr>
          <w:trHeight w:val="1089"/>
        </w:trPr>
        <w:tc>
          <w:tcPr>
            <w:tcW w:w="5451" w:type="dxa"/>
            <w:vAlign w:val="center"/>
          </w:tcPr>
          <w:p w14:paraId="5F0A9B5F" w14:textId="77777777" w:rsidR="00FD49E0" w:rsidRPr="00592A95" w:rsidRDefault="00D07F3C" w:rsidP="00B43C0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252584318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5258431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687022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3687022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4F780DA" w14:textId="77777777" w:rsidR="00FD49E0" w:rsidRPr="00592A95" w:rsidRDefault="00D07F3C" w:rsidP="00B43C0E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47720393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7720393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4553847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45538475"/>
              </w:sdtContent>
            </w:sdt>
          </w:p>
          <w:p w14:paraId="1616EFE8" w14:textId="77777777" w:rsidR="00FD49E0" w:rsidRPr="00592A95" w:rsidRDefault="00FD49E0" w:rsidP="00B43C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2CD686B9" w14:textId="77777777" w:rsidTr="00B43C0E">
        <w:trPr>
          <w:trHeight w:val="1089"/>
        </w:trPr>
        <w:tc>
          <w:tcPr>
            <w:tcW w:w="5451" w:type="dxa"/>
            <w:vAlign w:val="center"/>
          </w:tcPr>
          <w:p w14:paraId="21C580C7" w14:textId="77777777" w:rsidR="00FD49E0" w:rsidRPr="00592A95" w:rsidRDefault="00D07F3C" w:rsidP="00B43C0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08279140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279140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50897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50897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30EA0399" w14:textId="77777777" w:rsidR="00FD49E0" w:rsidRPr="00592A95" w:rsidRDefault="00D07F3C" w:rsidP="00B43C0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86924107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6924107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8430202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84302028"/>
              </w:sdtContent>
            </w:sdt>
          </w:p>
          <w:p w14:paraId="1C98CBFE" w14:textId="77777777" w:rsidR="00FD49E0" w:rsidRPr="00592A95" w:rsidRDefault="00FD49E0" w:rsidP="00B43C0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215CE402" w14:textId="77777777" w:rsidTr="00B43C0E">
        <w:trPr>
          <w:trHeight w:val="1089"/>
        </w:trPr>
        <w:tc>
          <w:tcPr>
            <w:tcW w:w="5451" w:type="dxa"/>
            <w:vAlign w:val="center"/>
          </w:tcPr>
          <w:p w14:paraId="3CFB2A91" w14:textId="77777777" w:rsidR="00FD49E0" w:rsidRPr="00592A95" w:rsidRDefault="00D07F3C" w:rsidP="00B43C0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22996874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996874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647637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647637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A9CE1D5" w14:textId="77777777" w:rsidR="00FD49E0" w:rsidRPr="00592A95" w:rsidRDefault="00D07F3C" w:rsidP="00B43C0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27942186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7942186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214456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2144569"/>
              </w:sdtContent>
            </w:sdt>
          </w:p>
          <w:p w14:paraId="3F906419" w14:textId="77777777" w:rsidR="00FD49E0" w:rsidRPr="00592A95" w:rsidRDefault="00FD49E0" w:rsidP="00B43C0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5F409275" w14:textId="77777777" w:rsidTr="00B43C0E">
        <w:trPr>
          <w:trHeight w:val="1089"/>
        </w:trPr>
        <w:tc>
          <w:tcPr>
            <w:tcW w:w="5451" w:type="dxa"/>
            <w:vAlign w:val="center"/>
          </w:tcPr>
          <w:p w14:paraId="03A3DACD" w14:textId="77777777" w:rsidR="00FD49E0" w:rsidRPr="00592A95" w:rsidRDefault="00D07F3C" w:rsidP="00B43C0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209054656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054656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406220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406220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00D952F" w14:textId="77777777" w:rsidR="00FD49E0" w:rsidRPr="00592A95" w:rsidRDefault="00D07F3C" w:rsidP="00B43C0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05022554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22554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02746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0274653"/>
              </w:sdtContent>
            </w:sdt>
          </w:p>
          <w:p w14:paraId="6420F414" w14:textId="77777777" w:rsidR="00FD49E0" w:rsidRPr="00592A95" w:rsidRDefault="00FD49E0" w:rsidP="00B43C0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704012E7" w14:textId="77777777" w:rsidTr="00B43C0E">
        <w:trPr>
          <w:trHeight w:val="1089"/>
        </w:trPr>
        <w:tc>
          <w:tcPr>
            <w:tcW w:w="5451" w:type="dxa"/>
            <w:vAlign w:val="center"/>
          </w:tcPr>
          <w:p w14:paraId="4B3F819F" w14:textId="77777777" w:rsidR="00FD49E0" w:rsidRPr="00592A95" w:rsidRDefault="00FD49E0" w:rsidP="00B43C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5E5C98E9" w14:textId="77777777" w:rsidR="00FD49E0" w:rsidRPr="00592A95" w:rsidRDefault="00D07F3C" w:rsidP="00B43C0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56768829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6768829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47491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4749113"/>
              </w:sdtContent>
            </w:sdt>
          </w:p>
          <w:p w14:paraId="21630EEB" w14:textId="77777777" w:rsidR="00FD49E0" w:rsidRPr="00592A95" w:rsidRDefault="00FD49E0" w:rsidP="00B43C0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5221756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7E61BF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1CC289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507598450" w:edGrp="everyone" w:displacedByCustomXml="prev"/>
        <w:p w14:paraId="103D78AE" w14:textId="77777777" w:rsidR="00F87DAF" w:rsidRDefault="00B43C0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Associates of Applied Science – Food Technology</w:t>
          </w:r>
        </w:p>
        <w:permEnd w:id="507598450" w:displacedByCustomXml="next"/>
      </w:sdtContent>
    </w:sdt>
    <w:p w14:paraId="214B668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AA4108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676617052" w:edGrp="everyone" w:displacedByCustomXml="prev"/>
        <w:p w14:paraId="728DBBE0" w14:textId="77777777" w:rsidR="00F87DAF" w:rsidRDefault="00B43C0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Donald Kennedy, </w:t>
          </w:r>
          <w:hyperlink r:id="rId10" w:history="1">
            <w:r w:rsidRPr="00CA43BC">
              <w:rPr>
                <w:rStyle w:val="Hyperlink"/>
                <w:rFonts w:asciiTheme="majorHAnsi" w:hAnsiTheme="majorHAnsi" w:cs="Arial"/>
                <w:sz w:val="20"/>
                <w:szCs w:val="20"/>
              </w:rPr>
              <w:t>dkennedy@astate.edu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x3704</w:t>
          </w:r>
        </w:p>
        <w:permEnd w:id="676617052" w:displacedByCustomXml="next"/>
      </w:sdtContent>
    </w:sdt>
    <w:p w14:paraId="426D76C3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C71F060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1306788748" w:edGrp="everyone" w:displacedByCustomXml="prev"/>
        <w:p w14:paraId="3A1F9567" w14:textId="77777777" w:rsidR="00F87DAF" w:rsidRDefault="00B43C0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2013</w:t>
          </w:r>
        </w:p>
        <w:permEnd w:id="1306788748" w:displacedByCustomXml="next"/>
      </w:sdtContent>
    </w:sdt>
    <w:p w14:paraId="68B35413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AD5DE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0FF9451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760435948" w:edGrp="everyone" w:displacedByCustomXml="prev"/>
        <w:p w14:paraId="68DB22DE" w14:textId="77777777" w:rsidR="00F87DAF" w:rsidRDefault="00B43C0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</w:t>
          </w:r>
        </w:p>
        <w:permEnd w:id="760435948" w:displacedByCustomXml="next"/>
      </w:sdtContent>
    </w:sdt>
    <w:p w14:paraId="39D5975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078934690" w:edGrp="everyone" w:displacedByCustomXml="prev"/>
        <w:p w14:paraId="521C6FCD" w14:textId="5E232A1F" w:rsidR="00F87DAF" w:rsidRDefault="00B43C0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last student in the program is graduating fall 2013</w:t>
          </w:r>
          <w:r w:rsidR="00BE7197"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1078934690" w:displacedByCustomXml="next"/>
      </w:sdtContent>
    </w:sdt>
    <w:p w14:paraId="27F9DAF9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525195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C1093C6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5301FA2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981140294" w:edGrp="everyone" w:displacedByCustomXml="prev"/>
        <w:p w14:paraId="0DE79C3E" w14:textId="77777777" w:rsidR="00F87DAF" w:rsidRDefault="00B43C0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was not a viable program so it will not affect the department.  </w:t>
          </w:r>
        </w:p>
        <w:permEnd w:id="981140294" w:displacedByCustomXml="next"/>
      </w:sdtContent>
    </w:sdt>
    <w:p w14:paraId="0961AEB9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78AB87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897717547" w:edGrp="everyone"/>
          <w:proofErr w:type="gramStart"/>
          <w:r w:rsidR="00D2578F">
            <w:rPr>
              <w:rFonts w:asciiTheme="majorHAnsi" w:hAnsiTheme="majorHAnsi" w:cs="Arial"/>
              <w:sz w:val="20"/>
              <w:szCs w:val="20"/>
            </w:rPr>
            <w:t>no</w:t>
          </w:r>
          <w:permEnd w:id="897717547"/>
          <w:proofErr w:type="gramEnd"/>
        </w:sdtContent>
      </w:sdt>
    </w:p>
    <w:p w14:paraId="475915FC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FAD4A6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</w:sdtPr>
      <w:sdtEndPr/>
      <w:sdtContent>
        <w:permStart w:id="1688687033" w:edGrp="everyone" w:displacedByCustomXml="prev"/>
        <w:p w14:paraId="760B18F1" w14:textId="77777777" w:rsidR="00F87DAF" w:rsidRDefault="00D2578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proofErr w:type="gramStart"/>
          <w:r>
            <w:rPr>
              <w:rFonts w:asciiTheme="majorHAnsi" w:hAnsiTheme="majorHAnsi" w:cs="Arial"/>
              <w:sz w:val="20"/>
              <w:szCs w:val="20"/>
            </w:rPr>
            <w:t>na</w:t>
          </w:r>
          <w:proofErr w:type="spellEnd"/>
          <w:proofErr w:type="gramEnd"/>
        </w:p>
        <w:permEnd w:id="1688687033" w:displacedByCustomXml="next"/>
      </w:sdtContent>
    </w:sdt>
    <w:p w14:paraId="22C8CE1D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C97EC0E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B478D6F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769413966" w:edGrp="everyone"/>
          <w:proofErr w:type="gramStart"/>
          <w:r w:rsidR="00D2578F">
            <w:rPr>
              <w:rFonts w:asciiTheme="majorHAnsi" w:hAnsiTheme="majorHAnsi" w:cs="Arial"/>
              <w:sz w:val="20"/>
              <w:szCs w:val="20"/>
            </w:rPr>
            <w:t>no</w:t>
          </w:r>
          <w:permEnd w:id="1769413966"/>
          <w:proofErr w:type="gramEnd"/>
        </w:sdtContent>
      </w:sdt>
    </w:p>
    <w:p w14:paraId="4309A594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2017739586" w:edGrp="everyone" w:displacedByCustomXml="prev"/>
        <w:p w14:paraId="6421F8D4" w14:textId="77777777" w:rsidR="00F87DAF" w:rsidRDefault="00D2578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proofErr w:type="gramStart"/>
          <w:r>
            <w:rPr>
              <w:rFonts w:asciiTheme="majorHAnsi" w:hAnsiTheme="majorHAnsi" w:cs="Arial"/>
              <w:sz w:val="20"/>
              <w:szCs w:val="20"/>
            </w:rPr>
            <w:t>na</w:t>
          </w:r>
          <w:proofErr w:type="spellEnd"/>
          <w:proofErr w:type="gramEnd"/>
        </w:p>
        <w:permEnd w:id="2017739586" w:displacedByCustomXml="next"/>
      </w:sdtContent>
    </w:sdt>
    <w:p w14:paraId="0653C39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6836B3E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AB61F3D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07D9285A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30EDB93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2AE77FD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0E206DE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0D24974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4FCD25C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0C2F6E6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12AC46B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762151F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751494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047490E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06E756E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716069927" w:edGrp="everyone" w:displacedByCustomXml="prev"/>
        <w:p w14:paraId="73FE31E9" w14:textId="77777777" w:rsidR="00D2578F" w:rsidRPr="00CC478A" w:rsidRDefault="00CC478A" w:rsidP="00D2578F">
          <w:pPr>
            <w:divId w:val="1373992871"/>
            <w:rPr>
              <w:rFonts w:ascii="Helvetica" w:eastAsia="Times New Roman" w:hAnsi="Helvetica" w:cs="Times New Roman"/>
              <w:color w:val="000000" w:themeColor="text1"/>
              <w:sz w:val="16"/>
              <w:szCs w:val="16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Page </w:t>
          </w:r>
          <w:r w:rsidR="00D2578F" w:rsidRPr="00CC478A">
            <w:rPr>
              <w:rFonts w:ascii="Helvetica" w:eastAsia="Times New Roman" w:hAnsi="Helvetica" w:cs="Times New Roman"/>
              <w:color w:val="000000" w:themeColor="text1"/>
              <w:sz w:val="16"/>
              <w:szCs w:val="16"/>
            </w:rPr>
            <w:t>117</w:t>
          </w:r>
        </w:p>
        <w:p w14:paraId="79CDAEDA" w14:textId="77777777" w:rsidR="00D2578F" w:rsidRPr="005D04E1" w:rsidRDefault="00D2578F" w:rsidP="00D2578F">
          <w:pPr>
            <w:spacing w:after="0" w:line="240" w:lineRule="auto"/>
            <w:divId w:val="12616876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ASSOCIATE OF APPLIED SCIENCE IN FOOD TECHNOLOGY</w:t>
          </w:r>
        </w:p>
        <w:p w14:paraId="62B9E119" w14:textId="77777777" w:rsidR="00D2578F" w:rsidRPr="005D04E1" w:rsidRDefault="00D2578F" w:rsidP="00D2578F">
          <w:pPr>
            <w:spacing w:after="0" w:line="240" w:lineRule="auto"/>
            <w:divId w:val="7012852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The Associate of Science degree with a major in Technology will allow the student to meet the </w:t>
          </w:r>
        </w:p>
        <w:p w14:paraId="0FFD5852" w14:textId="77777777" w:rsidR="00D2578F" w:rsidRPr="005D04E1" w:rsidRDefault="00D2578F" w:rsidP="00D2578F">
          <w:pPr>
            <w:spacing w:after="0" w:line="240" w:lineRule="auto"/>
            <w:divId w:val="191195788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general</w:t>
          </w:r>
          <w:proofErr w:type="gramEnd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education requirements, the degree preconditions, and utilize the opportunities to exercise work </w:t>
          </w:r>
        </w:p>
        <w:p w14:paraId="05320C46" w14:textId="77777777" w:rsidR="00D2578F" w:rsidRPr="005D04E1" w:rsidRDefault="00D2578F" w:rsidP="00D2578F">
          <w:pPr>
            <w:spacing w:after="0" w:line="240" w:lineRule="auto"/>
            <w:divId w:val="131572048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experience</w:t>
          </w:r>
          <w:proofErr w:type="gramEnd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or prior education that may contribute to this degree option.</w:t>
          </w:r>
        </w:p>
        <w:p w14:paraId="6C0D7BAB" w14:textId="77777777" w:rsidR="00D2578F" w:rsidRPr="005D04E1" w:rsidRDefault="00D2578F" w:rsidP="00D2578F">
          <w:pPr>
            <w:spacing w:after="0" w:line="240" w:lineRule="auto"/>
            <w:divId w:val="162257152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The program allows students to participate in a two-year program to meet the needs of industry </w:t>
          </w:r>
        </w:p>
        <w:p w14:paraId="5C4E4FB2" w14:textId="77777777" w:rsidR="00D2578F" w:rsidRPr="005D04E1" w:rsidRDefault="00D2578F" w:rsidP="00D2578F">
          <w:pPr>
            <w:spacing w:after="0" w:line="240" w:lineRule="auto"/>
            <w:divId w:val="123647721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while</w:t>
          </w:r>
          <w:proofErr w:type="gramEnd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preserving the option of earning a baccalaureate degree in the future. It permits industry to meet </w:t>
          </w:r>
        </w:p>
        <w:p w14:paraId="4354542D" w14:textId="77777777" w:rsidR="00D2578F" w:rsidRPr="005D04E1" w:rsidRDefault="00D2578F" w:rsidP="00D2578F">
          <w:pPr>
            <w:spacing w:after="0" w:line="240" w:lineRule="auto"/>
            <w:divId w:val="214021825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its</w:t>
          </w:r>
          <w:proofErr w:type="gramEnd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educational and training requirements when a four-year degree is not warranted.</w:t>
          </w:r>
        </w:p>
        <w:p w14:paraId="152E2D80" w14:textId="77777777" w:rsidR="00D2578F" w:rsidRPr="005D04E1" w:rsidRDefault="00D2578F" w:rsidP="00D2578F">
          <w:pPr>
            <w:spacing w:after="0" w:line="240" w:lineRule="auto"/>
            <w:divId w:val="13017744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The student must complete a minimum of 62 credit-hours of work and must adhere to all policies </w:t>
          </w:r>
        </w:p>
        <w:p w14:paraId="2794313D" w14:textId="77777777" w:rsidR="00D2578F" w:rsidRPr="005D04E1" w:rsidRDefault="00D2578F" w:rsidP="00D2578F">
          <w:pPr>
            <w:spacing w:after="0" w:line="240" w:lineRule="auto"/>
            <w:divId w:val="75648876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established</w:t>
          </w:r>
          <w:proofErr w:type="gramEnd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by the university. Flexibility is provided through counseling and the review of prior experience </w:t>
          </w:r>
        </w:p>
        <w:p w14:paraId="7B31AB4D" w14:textId="77777777" w:rsidR="00D2578F" w:rsidRPr="005D04E1" w:rsidRDefault="00D2578F" w:rsidP="00D2578F">
          <w:pPr>
            <w:spacing w:after="0" w:line="240" w:lineRule="auto"/>
            <w:divId w:val="140610489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which</w:t>
          </w:r>
          <w:proofErr w:type="gramEnd"/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may be substituted for formal college credit.</w:t>
          </w:r>
        </w:p>
        <w:p w14:paraId="3B85A761" w14:textId="77777777" w:rsidR="00D2578F" w:rsidRPr="005D04E1" w:rsidRDefault="00D2578F" w:rsidP="00D2578F">
          <w:pPr>
            <w:spacing w:after="0" w:line="240" w:lineRule="auto"/>
            <w:divId w:val="208510072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lastRenderedPageBreak/>
            <w:t>The Associate of Science-Technology is accredited by The Higher Learning Commission.</w:t>
          </w:r>
        </w:p>
        <w:p w14:paraId="1172F834" w14:textId="77777777" w:rsidR="00D2578F" w:rsidRPr="005D04E1" w:rsidRDefault="00D2578F" w:rsidP="00D2578F">
          <w:pPr>
            <w:spacing w:after="0" w:line="240" w:lineRule="auto"/>
            <w:divId w:val="74187688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Major in Food Technology</w:t>
          </w:r>
        </w:p>
        <w:p w14:paraId="02A88CB4" w14:textId="77777777" w:rsidR="00D2578F" w:rsidRPr="005D04E1" w:rsidRDefault="00D2578F" w:rsidP="00D2578F">
          <w:pPr>
            <w:spacing w:after="0" w:line="240" w:lineRule="auto"/>
            <w:divId w:val="127729707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Associate of Applied Science</w:t>
          </w:r>
        </w:p>
        <w:p w14:paraId="172A9682" w14:textId="77777777" w:rsidR="00D2578F" w:rsidRPr="005D04E1" w:rsidRDefault="00D2578F" w:rsidP="00D2578F">
          <w:pPr>
            <w:spacing w:after="0" w:line="240" w:lineRule="auto"/>
            <w:divId w:val="190213299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University Requirements:</w:t>
          </w:r>
        </w:p>
        <w:p w14:paraId="57DCA6C9" w14:textId="77777777" w:rsidR="00D2578F" w:rsidRPr="005D04E1" w:rsidRDefault="00D2578F" w:rsidP="00D2578F">
          <w:pPr>
            <w:spacing w:after="0" w:line="240" w:lineRule="auto"/>
            <w:divId w:val="25004317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See University General Requirements for Associate degrees (p. 40)</w:t>
          </w:r>
        </w:p>
        <w:p w14:paraId="46F74848" w14:textId="77777777" w:rsidR="00D2578F" w:rsidRPr="005D04E1" w:rsidRDefault="00D2578F" w:rsidP="00D2578F">
          <w:pPr>
            <w:spacing w:after="0" w:line="240" w:lineRule="auto"/>
            <w:divId w:val="135222130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General Education Requirements:</w:t>
          </w:r>
        </w:p>
        <w:p w14:paraId="179CD524" w14:textId="77777777" w:rsidR="00D2578F" w:rsidRPr="005D04E1" w:rsidRDefault="00D2578F" w:rsidP="00D2578F">
          <w:pPr>
            <w:spacing w:after="0" w:line="240" w:lineRule="auto"/>
            <w:divId w:val="208044453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76A97787" w14:textId="77777777" w:rsidR="00D2578F" w:rsidRPr="005D04E1" w:rsidRDefault="00D2578F" w:rsidP="00D2578F">
          <w:pPr>
            <w:spacing w:after="0" w:line="240" w:lineRule="auto"/>
            <w:divId w:val="183645958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See General Education Curriculum for Associate of Applied Science Degrees (p. 83) </w:t>
          </w:r>
        </w:p>
        <w:p w14:paraId="5E5B71C0" w14:textId="77777777" w:rsidR="00D2578F" w:rsidRPr="005D04E1" w:rsidRDefault="00D2578F" w:rsidP="00D2578F">
          <w:pPr>
            <w:spacing w:after="0" w:line="240" w:lineRule="auto"/>
            <w:divId w:val="1813592477"/>
            <w:rPr>
              <w:rFonts w:ascii="Helvetica" w:eastAsia="Times New Roman" w:hAnsi="Helvetica" w:cs="Times New Roman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z w:val="24"/>
              <w:szCs w:val="24"/>
            </w:rPr>
            <w:t>19</w:t>
          </w:r>
        </w:p>
        <w:p w14:paraId="7527A864" w14:textId="77777777" w:rsidR="00D2578F" w:rsidRPr="005D04E1" w:rsidRDefault="00D2578F" w:rsidP="00D2578F">
          <w:pPr>
            <w:spacing w:after="0" w:line="240" w:lineRule="auto"/>
            <w:divId w:val="131872555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Major Requirements: </w:t>
          </w:r>
        </w:p>
        <w:p w14:paraId="0D73F5C6" w14:textId="77777777" w:rsidR="00D2578F" w:rsidRPr="005D04E1" w:rsidRDefault="00D2578F" w:rsidP="00D2578F">
          <w:pPr>
            <w:spacing w:after="0" w:line="240" w:lineRule="auto"/>
            <w:divId w:val="36498660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34A860B5" w14:textId="77777777" w:rsidR="00D2578F" w:rsidRPr="005D04E1" w:rsidRDefault="00D2578F" w:rsidP="00D2578F">
          <w:pPr>
            <w:spacing w:after="0" w:line="240" w:lineRule="auto"/>
            <w:divId w:val="57181245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2203, Introduction to Food Science</w:t>
          </w:r>
        </w:p>
        <w:p w14:paraId="3A92C6F0" w14:textId="77777777" w:rsidR="00D2578F" w:rsidRPr="005D04E1" w:rsidRDefault="00D2578F" w:rsidP="00D2578F">
          <w:pPr>
            <w:spacing w:after="0" w:line="240" w:lineRule="auto"/>
            <w:divId w:val="83553471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2BE6AE18" w14:textId="77777777" w:rsidR="00D2578F" w:rsidRPr="005D04E1" w:rsidRDefault="00D2578F" w:rsidP="00D2578F">
          <w:pPr>
            <w:spacing w:after="0" w:line="240" w:lineRule="auto"/>
            <w:divId w:val="65125496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2213, Food Chemistry</w:t>
          </w:r>
        </w:p>
        <w:p w14:paraId="4BB19E71" w14:textId="77777777" w:rsidR="00D2578F" w:rsidRPr="005D04E1" w:rsidRDefault="00D2578F" w:rsidP="00D2578F">
          <w:pPr>
            <w:spacing w:after="0" w:line="240" w:lineRule="auto"/>
            <w:divId w:val="135885206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78183914" w14:textId="77777777" w:rsidR="00D2578F" w:rsidRPr="005D04E1" w:rsidRDefault="00D2578F" w:rsidP="00D2578F">
          <w:pPr>
            <w:spacing w:after="0" w:line="240" w:lineRule="auto"/>
            <w:divId w:val="143767651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2223, Principles of Food Processing</w:t>
          </w:r>
        </w:p>
        <w:p w14:paraId="5452A0E9" w14:textId="77777777" w:rsidR="00D2578F" w:rsidRPr="005D04E1" w:rsidRDefault="00D2578F" w:rsidP="00D2578F">
          <w:pPr>
            <w:spacing w:after="0" w:line="240" w:lineRule="auto"/>
            <w:divId w:val="43175267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00F3F32C" w14:textId="77777777" w:rsidR="00D2578F" w:rsidRPr="005D04E1" w:rsidRDefault="00D2578F" w:rsidP="00D2578F">
          <w:pPr>
            <w:spacing w:after="0" w:line="240" w:lineRule="auto"/>
            <w:divId w:val="108214316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2503, Food Safety and Sanitation</w:t>
          </w:r>
        </w:p>
        <w:p w14:paraId="29C4A15F" w14:textId="77777777" w:rsidR="00D2578F" w:rsidRPr="005D04E1" w:rsidRDefault="00D2578F" w:rsidP="00D2578F">
          <w:pPr>
            <w:spacing w:after="0" w:line="240" w:lineRule="auto"/>
            <w:divId w:val="132520537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776F90CD" w14:textId="77777777" w:rsidR="00D2578F" w:rsidRPr="005D04E1" w:rsidRDefault="00D2578F" w:rsidP="00D2578F">
          <w:pPr>
            <w:spacing w:after="0" w:line="240" w:lineRule="auto"/>
            <w:divId w:val="105134330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3203, Food Quality Assurance</w:t>
          </w:r>
        </w:p>
        <w:p w14:paraId="0E130545" w14:textId="77777777" w:rsidR="00D2578F" w:rsidRPr="005D04E1" w:rsidRDefault="00D2578F" w:rsidP="00D2578F">
          <w:pPr>
            <w:spacing w:after="0" w:line="240" w:lineRule="auto"/>
            <w:divId w:val="117063214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0ABDDC72" w14:textId="77777777" w:rsidR="00D2578F" w:rsidRPr="005D04E1" w:rsidRDefault="00D2578F" w:rsidP="00D2578F">
          <w:pPr>
            <w:spacing w:after="0" w:line="240" w:lineRule="auto"/>
            <w:divId w:val="164497031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330V, Practicum</w:t>
          </w:r>
        </w:p>
        <w:p w14:paraId="30BEB39E" w14:textId="77777777" w:rsidR="00D2578F" w:rsidRPr="005D04E1" w:rsidRDefault="00D2578F" w:rsidP="00D2578F">
          <w:pPr>
            <w:spacing w:after="0" w:line="240" w:lineRule="auto"/>
            <w:divId w:val="34722031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1-3</w:t>
          </w:r>
        </w:p>
        <w:p w14:paraId="1EFD82B3" w14:textId="77777777" w:rsidR="00D2578F" w:rsidRPr="005D04E1" w:rsidRDefault="00D2578F" w:rsidP="00D2578F">
          <w:pPr>
            <w:spacing w:after="0" w:line="240" w:lineRule="auto"/>
            <w:divId w:val="113856638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Sub-total</w:t>
          </w:r>
        </w:p>
        <w:p w14:paraId="7E8BDFBF" w14:textId="77777777" w:rsidR="00D2578F" w:rsidRPr="005D04E1" w:rsidRDefault="00D2578F" w:rsidP="00D2578F">
          <w:pPr>
            <w:spacing w:after="0" w:line="240" w:lineRule="auto"/>
            <w:divId w:val="91655109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16-18</w:t>
          </w:r>
        </w:p>
        <w:p w14:paraId="5713909B" w14:textId="77777777" w:rsidR="00D2578F" w:rsidRPr="005D04E1" w:rsidRDefault="00D2578F" w:rsidP="00D2578F">
          <w:pPr>
            <w:spacing w:after="0" w:line="240" w:lineRule="auto"/>
            <w:divId w:val="63945811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Required Support Courses: </w:t>
          </w:r>
        </w:p>
        <w:p w14:paraId="249F6BA4" w14:textId="77777777" w:rsidR="00D2578F" w:rsidRPr="005D04E1" w:rsidRDefault="00D2578F" w:rsidP="00D2578F">
          <w:pPr>
            <w:spacing w:after="0" w:line="240" w:lineRule="auto"/>
            <w:divId w:val="10204481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12F14A8C" w14:textId="77777777" w:rsidR="00D2578F" w:rsidRPr="005D04E1" w:rsidRDefault="00D2578F" w:rsidP="00D2578F">
          <w:pPr>
            <w:spacing w:after="0" w:line="240" w:lineRule="auto"/>
            <w:divId w:val="179726173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AGRI 3233 Agriculture Statistics</w:t>
          </w:r>
        </w:p>
        <w:p w14:paraId="4DC599C7" w14:textId="77777777" w:rsidR="00D2578F" w:rsidRPr="005D04E1" w:rsidRDefault="00D2578F" w:rsidP="00D2578F">
          <w:pPr>
            <w:spacing w:after="0" w:line="240" w:lineRule="auto"/>
            <w:divId w:val="116929630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30A9349F" w14:textId="77777777" w:rsidR="00D2578F" w:rsidRPr="005D04E1" w:rsidRDefault="00D2578F" w:rsidP="00D2578F">
          <w:pPr>
            <w:spacing w:after="0" w:line="240" w:lineRule="auto"/>
            <w:divId w:val="122356408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BIO 2103 </w:t>
          </w:r>
        </w:p>
        <w:p w14:paraId="66547C9E" w14:textId="77777777" w:rsidR="00D2578F" w:rsidRPr="005D04E1" w:rsidRDefault="00D2578F" w:rsidP="00D2578F">
          <w:pPr>
            <w:spacing w:after="0" w:line="240" w:lineRule="auto"/>
            <w:divId w:val="174660514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AND</w:t>
          </w:r>
        </w:p>
        <w:p w14:paraId="523DB6D4" w14:textId="77777777" w:rsidR="00D2578F" w:rsidRPr="005D04E1" w:rsidRDefault="00D2578F" w:rsidP="00D2578F">
          <w:pPr>
            <w:spacing w:after="0" w:line="240" w:lineRule="auto"/>
            <w:divId w:val="19867018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2101, Microbiology and Laboratory</w:t>
          </w:r>
        </w:p>
        <w:p w14:paraId="249BBF67" w14:textId="77777777" w:rsidR="00D2578F" w:rsidRPr="005D04E1" w:rsidRDefault="00D2578F" w:rsidP="00D2578F">
          <w:pPr>
            <w:spacing w:after="0" w:line="240" w:lineRule="auto"/>
            <w:divId w:val="131525902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4</w:t>
          </w:r>
        </w:p>
        <w:p w14:paraId="060AAAD6" w14:textId="77777777" w:rsidR="00D2578F" w:rsidRPr="005D04E1" w:rsidRDefault="00D2578F" w:rsidP="00D2578F">
          <w:pPr>
            <w:spacing w:after="0" w:line="240" w:lineRule="auto"/>
            <w:divId w:val="54613973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BCOM 2563, Business Communication</w:t>
          </w:r>
        </w:p>
        <w:p w14:paraId="6248941B" w14:textId="77777777" w:rsidR="00D2578F" w:rsidRPr="005D04E1" w:rsidRDefault="00D2578F" w:rsidP="00D2578F">
          <w:pPr>
            <w:spacing w:after="0" w:line="240" w:lineRule="auto"/>
            <w:divId w:val="57143223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1566AAC6" w14:textId="77777777" w:rsidR="00D2578F" w:rsidRPr="005D04E1" w:rsidRDefault="00D2578F" w:rsidP="00D2578F">
          <w:pPr>
            <w:spacing w:after="0" w:line="240" w:lineRule="auto"/>
            <w:divId w:val="195952791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CHEM 1013 </w:t>
          </w:r>
        </w:p>
        <w:p w14:paraId="1EB2350A" w14:textId="77777777" w:rsidR="00D2578F" w:rsidRPr="005D04E1" w:rsidRDefault="00D2578F" w:rsidP="00D2578F">
          <w:pPr>
            <w:spacing w:after="0" w:line="240" w:lineRule="auto"/>
            <w:divId w:val="186242621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AND</w:t>
          </w:r>
        </w:p>
        <w:p w14:paraId="35A98292" w14:textId="77777777" w:rsidR="00D2578F" w:rsidRPr="005D04E1" w:rsidRDefault="00D2578F" w:rsidP="00D2578F">
          <w:pPr>
            <w:spacing w:after="0" w:line="240" w:lineRule="auto"/>
            <w:divId w:val="177990674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1011, General Chemistry I and Laboratory</w:t>
          </w:r>
        </w:p>
        <w:p w14:paraId="4302EEE2" w14:textId="77777777" w:rsidR="00D2578F" w:rsidRPr="005D04E1" w:rsidRDefault="00D2578F" w:rsidP="00D2578F">
          <w:pPr>
            <w:spacing w:after="0" w:line="240" w:lineRule="auto"/>
            <w:divId w:val="193215822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4</w:t>
          </w:r>
        </w:p>
        <w:p w14:paraId="629337C1" w14:textId="77777777" w:rsidR="00D2578F" w:rsidRPr="005D04E1" w:rsidRDefault="00D2578F" w:rsidP="00D2578F">
          <w:pPr>
            <w:spacing w:after="0" w:line="240" w:lineRule="auto"/>
            <w:divId w:val="8219230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ECON 2313, Principles of Macroeconomics</w:t>
          </w:r>
        </w:p>
        <w:p w14:paraId="44CED748" w14:textId="77777777" w:rsidR="00D2578F" w:rsidRPr="005D04E1" w:rsidRDefault="00D2578F" w:rsidP="00D2578F">
          <w:pPr>
            <w:spacing w:after="0" w:line="240" w:lineRule="auto"/>
            <w:divId w:val="35719531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4E25BBC6" w14:textId="77777777" w:rsidR="00D2578F" w:rsidRPr="005D04E1" w:rsidRDefault="00D2578F" w:rsidP="00D2578F">
          <w:pPr>
            <w:spacing w:after="0" w:line="240" w:lineRule="auto"/>
            <w:divId w:val="164011208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MGMT 3123, Principles of Management</w:t>
          </w:r>
        </w:p>
        <w:p w14:paraId="18A173DF" w14:textId="77777777" w:rsidR="00D2578F" w:rsidRPr="005D04E1" w:rsidRDefault="00D2578F" w:rsidP="00D2578F">
          <w:pPr>
            <w:spacing w:after="0" w:line="240" w:lineRule="auto"/>
            <w:divId w:val="63676651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04E6FCCB" w14:textId="77777777" w:rsidR="00D2578F" w:rsidRPr="005D04E1" w:rsidRDefault="00D2578F" w:rsidP="00D2578F">
          <w:pPr>
            <w:spacing w:after="0" w:line="240" w:lineRule="auto"/>
            <w:divId w:val="142549227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NS 2203, Basic Human Nutrition</w:t>
          </w:r>
        </w:p>
        <w:p w14:paraId="2C7CB5DD" w14:textId="77777777" w:rsidR="00D2578F" w:rsidRPr="005D04E1" w:rsidRDefault="00D2578F" w:rsidP="00D2578F">
          <w:pPr>
            <w:spacing w:after="0" w:line="240" w:lineRule="auto"/>
            <w:divId w:val="67215044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3</w:t>
          </w:r>
        </w:p>
        <w:p w14:paraId="4759A904" w14:textId="77777777" w:rsidR="00D2578F" w:rsidRPr="005D04E1" w:rsidRDefault="00D2578F" w:rsidP="00D2578F">
          <w:pPr>
            <w:spacing w:after="0" w:line="240" w:lineRule="auto"/>
            <w:divId w:val="172433263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Sub-total</w:t>
          </w:r>
        </w:p>
        <w:p w14:paraId="55B5CE1A" w14:textId="77777777" w:rsidR="00D2578F" w:rsidRPr="005D04E1" w:rsidRDefault="00D2578F" w:rsidP="00D2578F">
          <w:pPr>
            <w:spacing w:after="0" w:line="240" w:lineRule="auto"/>
            <w:divId w:val="137823634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lastRenderedPageBreak/>
            <w:t>23</w:t>
          </w:r>
        </w:p>
        <w:p w14:paraId="3AB09882" w14:textId="77777777" w:rsidR="00D2578F" w:rsidRPr="005D04E1" w:rsidRDefault="00D2578F" w:rsidP="00D2578F">
          <w:pPr>
            <w:spacing w:after="0" w:line="240" w:lineRule="auto"/>
            <w:divId w:val="132974770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Electives: </w:t>
          </w:r>
        </w:p>
        <w:p w14:paraId="23D77DA2" w14:textId="77777777" w:rsidR="00D2578F" w:rsidRPr="005D04E1" w:rsidRDefault="00D2578F" w:rsidP="00D2578F">
          <w:pPr>
            <w:spacing w:after="0" w:line="240" w:lineRule="auto"/>
            <w:divId w:val="130812560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Sem. Hrs.</w:t>
          </w:r>
        </w:p>
        <w:p w14:paraId="1CFB717E" w14:textId="77777777" w:rsidR="00D2578F" w:rsidRPr="005D04E1" w:rsidRDefault="00D2578F" w:rsidP="00D2578F">
          <w:pPr>
            <w:spacing w:after="0" w:line="240" w:lineRule="auto"/>
            <w:divId w:val="9394134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Electives</w:t>
          </w:r>
        </w:p>
        <w:p w14:paraId="753DA6BE" w14:textId="77777777" w:rsidR="00D2578F" w:rsidRPr="005D04E1" w:rsidRDefault="00D2578F" w:rsidP="00D2578F">
          <w:pPr>
            <w:spacing w:after="0" w:line="240" w:lineRule="auto"/>
            <w:divId w:val="172741215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9-11</w:t>
          </w:r>
        </w:p>
        <w:p w14:paraId="5932BB29" w14:textId="77777777" w:rsidR="00D2578F" w:rsidRPr="005D04E1" w:rsidRDefault="00D2578F" w:rsidP="00D2578F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Total Re</w:t>
          </w:r>
          <w:r w:rsidR="00CC478A"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quire hours</w:t>
          </w:r>
        </w:p>
        <w:p w14:paraId="0A4302B8" w14:textId="77777777" w:rsidR="00CC478A" w:rsidRPr="005D04E1" w:rsidRDefault="00CC478A" w:rsidP="00D2578F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5D04E1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69</w:t>
          </w:r>
        </w:p>
        <w:p w14:paraId="47CBF2C2" w14:textId="77777777" w:rsidR="00E5510C" w:rsidRDefault="00E5510C" w:rsidP="00D2578F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trike/>
              <w:color w:val="FF0000"/>
              <w:sz w:val="16"/>
              <w:szCs w:val="16"/>
            </w:rPr>
          </w:pPr>
        </w:p>
        <w:p w14:paraId="762CD2DE" w14:textId="77777777" w:rsidR="00E5510C" w:rsidRDefault="0097649C" w:rsidP="00D2578F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color w:val="000000" w:themeColor="text1"/>
              <w:sz w:val="16"/>
              <w:szCs w:val="16"/>
            </w:rPr>
          </w:pPr>
          <w:r>
            <w:rPr>
              <w:rFonts w:ascii="Helvetica" w:eastAsia="Times New Roman" w:hAnsi="Helvetica" w:cs="Times New Roman"/>
              <w:color w:val="000000" w:themeColor="text1"/>
              <w:sz w:val="16"/>
              <w:szCs w:val="16"/>
            </w:rPr>
            <w:t>Page 68</w:t>
          </w:r>
        </w:p>
        <w:p w14:paraId="30A2790C" w14:textId="77777777" w:rsidR="0097649C" w:rsidRDefault="0097649C" w:rsidP="00D2578F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color w:val="000000" w:themeColor="text1"/>
              <w:sz w:val="16"/>
              <w:szCs w:val="16"/>
            </w:rPr>
          </w:pPr>
        </w:p>
        <w:p w14:paraId="640A9880" w14:textId="77777777" w:rsidR="0097649C" w:rsidRPr="0097649C" w:rsidRDefault="0097649C" w:rsidP="0097649C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z w:val="16"/>
              <w:szCs w:val="16"/>
            </w:rPr>
          </w:pPr>
          <w:r w:rsidRPr="0097649C">
            <w:rPr>
              <w:rFonts w:ascii="Helvetica" w:eastAsia="Times New Roman" w:hAnsi="Helvetica" w:cs="Times New Roman"/>
              <w:sz w:val="16"/>
              <w:szCs w:val="16"/>
            </w:rPr>
            <w:t>Associate of Applied Science (A.A.S.)</w:t>
          </w:r>
        </w:p>
        <w:p w14:paraId="058949DC" w14:textId="77777777" w:rsidR="0097649C" w:rsidRPr="0097649C" w:rsidRDefault="0097649C" w:rsidP="0097649C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z w:val="16"/>
              <w:szCs w:val="16"/>
            </w:rPr>
          </w:pPr>
          <w:r w:rsidRPr="0097649C">
            <w:rPr>
              <w:rFonts w:ascii="Helvetica" w:eastAsia="Times New Roman" w:hAnsi="Helvetica" w:cs="Times New Roman"/>
              <w:sz w:val="16"/>
              <w:szCs w:val="16"/>
            </w:rPr>
            <w:t>Clinical Laboratory Science</w:t>
          </w:r>
        </w:p>
        <w:p w14:paraId="7EE32AD9" w14:textId="77777777" w:rsidR="0097649C" w:rsidRPr="0097649C" w:rsidRDefault="0097649C" w:rsidP="0097649C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z w:val="16"/>
              <w:szCs w:val="16"/>
            </w:rPr>
          </w:pPr>
          <w:r w:rsidRPr="0097649C">
            <w:rPr>
              <w:rFonts w:ascii="Helvetica" w:eastAsia="Times New Roman" w:hAnsi="Helvetica" w:cs="Times New Roman"/>
              <w:sz w:val="16"/>
              <w:szCs w:val="16"/>
            </w:rPr>
            <w:t>*Crime Scene Investigation</w:t>
          </w:r>
        </w:p>
        <w:p w14:paraId="6BEFD44B" w14:textId="77777777" w:rsidR="0097649C" w:rsidRPr="0097649C" w:rsidRDefault="0097649C" w:rsidP="0097649C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97649C">
            <w:rPr>
              <w:rFonts w:ascii="Helvetica" w:eastAsia="Times New Roman" w:hAnsi="Helvetica" w:cs="Times New Roman"/>
              <w:sz w:val="16"/>
              <w:szCs w:val="16"/>
            </w:rPr>
            <w:t>Disaster Preparedness/Emergency Mgmt.</w:t>
          </w:r>
          <w:proofErr w:type="gramEnd"/>
        </w:p>
        <w:p w14:paraId="6AB03F0C" w14:textId="77777777" w:rsidR="0097649C" w:rsidRPr="0097649C" w:rsidRDefault="0097649C" w:rsidP="0097649C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97649C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Food Technology</w:t>
          </w:r>
        </w:p>
        <w:p w14:paraId="066FAEAB" w14:textId="77777777" w:rsidR="0097649C" w:rsidRDefault="0097649C" w:rsidP="0097649C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z w:val="16"/>
              <w:szCs w:val="16"/>
            </w:rPr>
          </w:pPr>
          <w:r>
            <w:rPr>
              <w:rFonts w:ascii="Helvetica" w:eastAsia="Times New Roman" w:hAnsi="Helvetica" w:cs="Times New Roman"/>
              <w:sz w:val="16"/>
              <w:szCs w:val="16"/>
            </w:rPr>
            <w:t>…</w:t>
          </w:r>
        </w:p>
        <w:p w14:paraId="058C7A8A" w14:textId="77777777" w:rsidR="0097649C" w:rsidRDefault="0097649C" w:rsidP="0097649C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z w:val="16"/>
              <w:szCs w:val="16"/>
            </w:rPr>
          </w:pPr>
        </w:p>
        <w:p w14:paraId="7945BE3F" w14:textId="77777777" w:rsidR="0097649C" w:rsidRPr="0097649C" w:rsidRDefault="0097649C" w:rsidP="0097649C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sz w:val="16"/>
              <w:szCs w:val="16"/>
            </w:rPr>
          </w:pPr>
        </w:p>
        <w:p w14:paraId="03A066FC" w14:textId="77777777" w:rsidR="0097649C" w:rsidRPr="0097649C" w:rsidRDefault="0097649C" w:rsidP="00D2578F">
          <w:pPr>
            <w:spacing w:after="0" w:line="240" w:lineRule="auto"/>
            <w:divId w:val="1039551492"/>
            <w:rPr>
              <w:rFonts w:ascii="Helvetica" w:eastAsia="Times New Roman" w:hAnsi="Helvetica" w:cs="Times New Roman"/>
              <w:color w:val="000000" w:themeColor="text1"/>
              <w:sz w:val="16"/>
              <w:szCs w:val="16"/>
            </w:rPr>
          </w:pPr>
        </w:p>
        <w:p w14:paraId="3B9B7AD5" w14:textId="77777777" w:rsidR="00D2578F" w:rsidRPr="00D2578F" w:rsidRDefault="00D2578F" w:rsidP="00D2578F">
          <w:pPr>
            <w:spacing w:after="0" w:line="240" w:lineRule="auto"/>
            <w:divId w:val="690909814"/>
            <w:rPr>
              <w:rFonts w:ascii="Helvetica" w:eastAsia="Times New Roman" w:hAnsi="Helvetica" w:cs="Times New Roman"/>
              <w:sz w:val="16"/>
              <w:szCs w:val="16"/>
            </w:rPr>
          </w:pPr>
        </w:p>
        <w:p w14:paraId="56C41A70" w14:textId="77777777" w:rsidR="003F5D14" w:rsidRDefault="00D07F3C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716069927" w:displacedByCustomXml="next"/>
      </w:sdtContent>
    </w:sdt>
    <w:p w14:paraId="3C372B7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B135B" w14:textId="77777777" w:rsidR="005D04E1" w:rsidRDefault="005D04E1" w:rsidP="00AF3758">
      <w:pPr>
        <w:spacing w:after="0" w:line="240" w:lineRule="auto"/>
      </w:pPr>
      <w:r>
        <w:separator/>
      </w:r>
    </w:p>
  </w:endnote>
  <w:endnote w:type="continuationSeparator" w:id="0">
    <w:p w14:paraId="650737F3" w14:textId="77777777" w:rsidR="005D04E1" w:rsidRDefault="005D04E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AE925" w14:textId="77777777" w:rsidR="005D04E1" w:rsidRDefault="005D04E1" w:rsidP="00AF3758">
      <w:pPr>
        <w:spacing w:after="0" w:line="240" w:lineRule="auto"/>
      </w:pPr>
      <w:r>
        <w:separator/>
      </w:r>
    </w:p>
  </w:footnote>
  <w:footnote w:type="continuationSeparator" w:id="0">
    <w:p w14:paraId="3BC6F849" w14:textId="77777777" w:rsidR="005D04E1" w:rsidRDefault="005D04E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EC11" w14:textId="77777777" w:rsidR="005D04E1" w:rsidRPr="00986BD2" w:rsidRDefault="005D04E1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643F3F16" w14:textId="77777777" w:rsidR="005D04E1" w:rsidRDefault="005D0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725D2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5D04E1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97649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43C0E"/>
    <w:rsid w:val="00B678DD"/>
    <w:rsid w:val="00B94341"/>
    <w:rsid w:val="00BA5832"/>
    <w:rsid w:val="00BD2A0D"/>
    <w:rsid w:val="00BE069E"/>
    <w:rsid w:val="00BE7197"/>
    <w:rsid w:val="00C12816"/>
    <w:rsid w:val="00C23CC7"/>
    <w:rsid w:val="00C334FF"/>
    <w:rsid w:val="00C81897"/>
    <w:rsid w:val="00CC478A"/>
    <w:rsid w:val="00D0686A"/>
    <w:rsid w:val="00D2578F"/>
    <w:rsid w:val="00D47738"/>
    <w:rsid w:val="00D51205"/>
    <w:rsid w:val="00D57716"/>
    <w:rsid w:val="00D67AC4"/>
    <w:rsid w:val="00D72E20"/>
    <w:rsid w:val="00D979DD"/>
    <w:rsid w:val="00DA4650"/>
    <w:rsid w:val="00E45868"/>
    <w:rsid w:val="00E5510C"/>
    <w:rsid w:val="00EB4FF5"/>
    <w:rsid w:val="00EC6970"/>
    <w:rsid w:val="00ED2398"/>
    <w:rsid w:val="00ED29E0"/>
    <w:rsid w:val="00EF2A44"/>
    <w:rsid w:val="00F62BE9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16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1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7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5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4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0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9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0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9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0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2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4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0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4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2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1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8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8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1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7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2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1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4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0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1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8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49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51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72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9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79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9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47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41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5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92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19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55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77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49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14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47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26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31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62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68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47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21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54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40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20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65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4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68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3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9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011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08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55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38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59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2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66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13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85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41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94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32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09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44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1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8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2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24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99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08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6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43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27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28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63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49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93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45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74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2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89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2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8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83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65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67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93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67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15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1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0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59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96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90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03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82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63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03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82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24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3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51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51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20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49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02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85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02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4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3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67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12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66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86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64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63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58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47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51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00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74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0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53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27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81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0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41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56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87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67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2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53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43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57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4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7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20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35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50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94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75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62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22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0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21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25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56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55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8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15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37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07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00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14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58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5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25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2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68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05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48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25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66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36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10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01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39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43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8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8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5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20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21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93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60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55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32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07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1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50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75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80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74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28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43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05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51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7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95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83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28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32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19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7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13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15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88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055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40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22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44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320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52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9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53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6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2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7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57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47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2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4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10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0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87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29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13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04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22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44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4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59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72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8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53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8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67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75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14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0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34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3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97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22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56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55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5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4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6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29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6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60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7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25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13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43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52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2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9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15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9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19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11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49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1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3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23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4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12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4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41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55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7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2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25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55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21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89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27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96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0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2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kennedy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cginnis@astate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3517B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A7C5F5-9F8C-4ABC-98A2-6279EDE2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4412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2013-09-26T16:18:00Z</cp:lastPrinted>
  <dcterms:created xsi:type="dcterms:W3CDTF">2013-09-30T15:23:00Z</dcterms:created>
  <dcterms:modified xsi:type="dcterms:W3CDTF">2013-09-30T15:23:00Z</dcterms:modified>
</cp:coreProperties>
</file>